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A973" w14:textId="6D7B1082" w:rsidR="00434490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 w:rsidR="00A9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BA">
        <w:rPr>
          <w:rFonts w:ascii="Times New Roman" w:hAnsi="Times New Roman" w:cs="Times New Roman"/>
          <w:b/>
          <w:sz w:val="28"/>
          <w:szCs w:val="28"/>
        </w:rPr>
        <w:t>1</w:t>
      </w:r>
      <w:r w:rsidR="00FC1FDC">
        <w:rPr>
          <w:rFonts w:ascii="Times New Roman" w:hAnsi="Times New Roman" w:cs="Times New Roman"/>
          <w:b/>
          <w:sz w:val="28"/>
          <w:szCs w:val="28"/>
        </w:rPr>
        <w:t>- 2020,</w:t>
      </w:r>
      <w:r w:rsidR="00B0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F9">
        <w:rPr>
          <w:rFonts w:ascii="Times New Roman" w:hAnsi="Times New Roman" w:cs="Times New Roman"/>
          <w:b/>
          <w:sz w:val="28"/>
          <w:szCs w:val="28"/>
        </w:rPr>
        <w:t xml:space="preserve"> tirsdag den </w:t>
      </w:r>
      <w:r w:rsidR="00BC0FBA">
        <w:rPr>
          <w:rFonts w:ascii="Times New Roman" w:hAnsi="Times New Roman" w:cs="Times New Roman"/>
          <w:b/>
          <w:sz w:val="28"/>
          <w:szCs w:val="28"/>
        </w:rPr>
        <w:t>21. januar 2020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434490">
        <w:rPr>
          <w:rFonts w:ascii="Times New Roman" w:hAnsi="Times New Roman" w:cs="Times New Roman"/>
          <w:sz w:val="24"/>
          <w:szCs w:val="24"/>
        </w:rPr>
        <w:t>Nicolaj Frederiksen (NF),</w:t>
      </w:r>
    </w:p>
    <w:p w14:paraId="64AF86BB" w14:textId="6C5A6F3A" w:rsidR="00CF6867" w:rsidRPr="004C03E4" w:rsidRDefault="00434490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Carsten Eriksen</w:t>
      </w:r>
      <w:r>
        <w:rPr>
          <w:rFonts w:ascii="Times New Roman" w:hAnsi="Times New Roman" w:cs="Times New Roman"/>
          <w:sz w:val="24"/>
          <w:szCs w:val="24"/>
        </w:rPr>
        <w:t xml:space="preserve"> (CE),</w:t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0AE60D4B" w14:textId="77777777" w:rsidR="00FC1FDC" w:rsidRDefault="00927DA8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4C03E4" w:rsidRPr="004C03E4">
        <w:rPr>
          <w:rFonts w:ascii="Times New Roman" w:hAnsi="Times New Roman" w:cs="Times New Roman"/>
          <w:sz w:val="24"/>
          <w:szCs w:val="24"/>
        </w:rPr>
        <w:t xml:space="preserve">Afbud fra: </w:t>
      </w:r>
      <w:r w:rsidR="00BC0FBA" w:rsidRPr="004C03E4">
        <w:rPr>
          <w:rFonts w:ascii="Times New Roman" w:hAnsi="Times New Roman" w:cs="Times New Roman"/>
          <w:sz w:val="24"/>
          <w:szCs w:val="24"/>
        </w:rPr>
        <w:t>Thomas Kranker (TK)</w:t>
      </w:r>
      <w:r w:rsidR="00BC0FBA">
        <w:rPr>
          <w:rFonts w:ascii="Times New Roman" w:hAnsi="Times New Roman" w:cs="Times New Roman"/>
          <w:sz w:val="24"/>
          <w:szCs w:val="24"/>
        </w:rPr>
        <w:t xml:space="preserve">, </w:t>
      </w:r>
      <w:r w:rsidR="00BC0FBA" w:rsidRPr="004C03E4">
        <w:rPr>
          <w:rFonts w:ascii="Times New Roman" w:hAnsi="Times New Roman" w:cs="Times New Roman"/>
          <w:sz w:val="24"/>
          <w:szCs w:val="24"/>
        </w:rPr>
        <w:t>Andreas Poulsen (AP)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C0FBA">
        <w:rPr>
          <w:rFonts w:ascii="Times New Roman" w:hAnsi="Times New Roman" w:cs="Times New Roman"/>
          <w:sz w:val="24"/>
          <w:szCs w:val="24"/>
        </w:rPr>
        <w:t>Fritz Bredvig (FB)</w:t>
      </w: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51430EFD" w14:textId="7F0402C0" w:rsidR="00BC0FBA" w:rsidRDefault="00927DA8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FC1FDC">
        <w:t>01. opfølgning på sidste møde</w:t>
      </w:r>
      <w:r w:rsidR="00FC1FDC">
        <w:br/>
        <w:t>02. Økonomi – medlemmer, annoncører, regnskabsoplæg mv.</w:t>
      </w:r>
      <w:r w:rsidR="00FC1FDC">
        <w:br/>
        <w:t>03. generalforsamling – hvem – hvad – regnskab -  kontingent for de forskellige aktiviteter m.v. – forslag til dagsorden vedlagt</w:t>
      </w:r>
      <w:r w:rsidR="00FC1FDC">
        <w:br/>
        <w:t xml:space="preserve">04. kommunen – kystbeskyttelse – lokalplan - </w:t>
      </w:r>
      <w:r w:rsidR="00FC1FDC">
        <w:br/>
        <w:t>05. Paraplyorganisation - LUP</w:t>
      </w:r>
      <w:r w:rsidR="00FC1FDC">
        <w:br/>
        <w:t>06. SUP – stade</w:t>
      </w:r>
      <w:r w:rsidR="00FC1FDC">
        <w:br/>
        <w:t>07. surfere – stade</w:t>
      </w:r>
      <w:r w:rsidR="00FC1FDC">
        <w:br/>
        <w:t>08. joller – stade – køb af joller fra Mors samt nye</w:t>
      </w:r>
      <w:r w:rsidR="00FC1FDC">
        <w:br/>
        <w:t>09. vild med vand 2020?</w:t>
      </w:r>
      <w:r w:rsidR="00FC1FDC">
        <w:br/>
        <w:t>10. eventuelt</w:t>
      </w:r>
      <w:r w:rsidR="00FC1FDC">
        <w:br/>
      </w:r>
      <w:r>
        <w:br/>
      </w:r>
      <w:r w:rsidRPr="00174131">
        <w:rPr>
          <w:rFonts w:ascii="Times New Roman" w:hAnsi="Times New Roman" w:cs="Times New Roman"/>
          <w:b/>
          <w:sz w:val="24"/>
          <w:szCs w:val="24"/>
        </w:rPr>
        <w:t>01. Opfølgning på sidste møde</w:t>
      </w:r>
    </w:p>
    <w:p w14:paraId="3CD096D7" w14:textId="7082A37A" w:rsidR="00666A0A" w:rsidRPr="00174131" w:rsidRDefault="00BC0FBA" w:rsidP="00BC0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FBA">
        <w:rPr>
          <w:rFonts w:ascii="Times New Roman" w:hAnsi="Times New Roman" w:cs="Times New Roman"/>
          <w:bCs/>
          <w:sz w:val="24"/>
          <w:szCs w:val="24"/>
        </w:rPr>
        <w:t>Udflugt med RIB: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131">
        <w:rPr>
          <w:rFonts w:ascii="Times New Roman" w:hAnsi="Times New Roman" w:cs="Times New Roman"/>
          <w:sz w:val="24"/>
          <w:szCs w:val="24"/>
        </w:rPr>
        <w:t xml:space="preserve">. FB har talt med Henrik. Udflugten vil bestå i en tur-retur sejlads til Aalborg. Max deltagerantal 22 – pris ca. 2000 kr. GSK medfinansierer med ca. 50 kr. pr. deltager. </w:t>
      </w:r>
      <w:r w:rsidRPr="00174131">
        <w:rPr>
          <w:rFonts w:ascii="Times New Roman" w:hAnsi="Times New Roman" w:cs="Times New Roman"/>
          <w:b/>
          <w:sz w:val="24"/>
          <w:szCs w:val="24"/>
        </w:rPr>
        <w:t>FB</w:t>
      </w:r>
      <w:r w:rsidRPr="00174131">
        <w:rPr>
          <w:rFonts w:ascii="Times New Roman" w:hAnsi="Times New Roman" w:cs="Times New Roman"/>
          <w:sz w:val="24"/>
          <w:szCs w:val="24"/>
        </w:rPr>
        <w:t xml:space="preserve"> kontakter Lone mht. dato. </w:t>
      </w:r>
      <w:r w:rsidRPr="00174131">
        <w:rPr>
          <w:rFonts w:ascii="Times New Roman" w:hAnsi="Times New Roman" w:cs="Times New Roman"/>
          <w:b/>
          <w:bCs/>
          <w:sz w:val="24"/>
          <w:szCs w:val="24"/>
        </w:rPr>
        <w:t>FB</w:t>
      </w:r>
      <w:r w:rsidRPr="00174131">
        <w:rPr>
          <w:rFonts w:ascii="Times New Roman" w:hAnsi="Times New Roman" w:cs="Times New Roman"/>
          <w:sz w:val="24"/>
          <w:szCs w:val="24"/>
        </w:rPr>
        <w:t xml:space="preserve"> vil lave opslag og stå for tilmelding til arrangementet</w:t>
      </w:r>
      <w:r w:rsidR="00927DA8" w:rsidRPr="00174131">
        <w:rPr>
          <w:rFonts w:ascii="Times New Roman" w:hAnsi="Times New Roman" w:cs="Times New Roman"/>
          <w:sz w:val="24"/>
          <w:szCs w:val="24"/>
        </w:rPr>
        <w:br/>
      </w:r>
    </w:p>
    <w:p w14:paraId="7D6882FE" w14:textId="43F7BE21" w:rsidR="00E409F9" w:rsidRDefault="00143C01" w:rsidP="00E40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NF</w:t>
      </w:r>
      <w:r w:rsidRPr="00174131">
        <w:rPr>
          <w:rFonts w:ascii="Times New Roman" w:hAnsi="Times New Roman" w:cs="Times New Roman"/>
          <w:sz w:val="24"/>
          <w:szCs w:val="24"/>
        </w:rPr>
        <w:t xml:space="preserve"> </w:t>
      </w:r>
      <w:r w:rsidR="00902156">
        <w:rPr>
          <w:rFonts w:ascii="Times New Roman" w:hAnsi="Times New Roman" w:cs="Times New Roman"/>
          <w:sz w:val="24"/>
          <w:szCs w:val="24"/>
        </w:rPr>
        <w:t>kontakter Alm. Brand (billigste forsikringsselskab iflg. DSRF) for at få et tilbud på forsikring af SUP-udstyr + trailer</w:t>
      </w:r>
    </w:p>
    <w:p w14:paraId="1245E251" w14:textId="1E07E73D" w:rsidR="00902156" w:rsidRDefault="00902156" w:rsidP="00E40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ED046" w14:textId="73656E66" w:rsidR="00902156" w:rsidRDefault="00902156" w:rsidP="00E40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56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indkalder til arbejdsdag</w:t>
      </w:r>
      <w:r w:rsidR="00BC0FBA">
        <w:rPr>
          <w:rFonts w:ascii="Times New Roman" w:hAnsi="Times New Roman" w:cs="Times New Roman"/>
          <w:sz w:val="24"/>
          <w:szCs w:val="24"/>
        </w:rPr>
        <w:t xml:space="preserve"> - planlægningsdag</w:t>
      </w:r>
      <w:r>
        <w:rPr>
          <w:rFonts w:ascii="Times New Roman" w:hAnsi="Times New Roman" w:cs="Times New Roman"/>
          <w:sz w:val="24"/>
          <w:szCs w:val="24"/>
        </w:rPr>
        <w:t xml:space="preserve"> vedr. indretning til jolle, surfer og SUP-udstyr</w:t>
      </w:r>
      <w:r w:rsidR="00BC0FBA">
        <w:rPr>
          <w:rFonts w:ascii="Times New Roman" w:hAnsi="Times New Roman" w:cs="Times New Roman"/>
          <w:sz w:val="24"/>
          <w:szCs w:val="24"/>
        </w:rPr>
        <w:t xml:space="preserve"> og vedr. indretning af bade- og omklædningsfaciliteter</w:t>
      </w:r>
      <w:r w:rsidR="0090463C">
        <w:rPr>
          <w:rFonts w:ascii="Times New Roman" w:hAnsi="Times New Roman" w:cs="Times New Roman"/>
          <w:sz w:val="24"/>
          <w:szCs w:val="24"/>
        </w:rPr>
        <w:t>.</w:t>
      </w:r>
    </w:p>
    <w:p w14:paraId="711EAACF" w14:textId="77777777" w:rsidR="000A4495" w:rsidRDefault="000A4495" w:rsidP="0090463C">
      <w:pPr>
        <w:rPr>
          <w:rFonts w:ascii="Times New Roman" w:hAnsi="Times New Roman" w:cs="Times New Roman"/>
          <w:sz w:val="24"/>
          <w:szCs w:val="24"/>
        </w:rPr>
      </w:pPr>
    </w:p>
    <w:p w14:paraId="3399F4EB" w14:textId="769299AE" w:rsidR="0090463C" w:rsidRDefault="0090463C" w:rsidP="0090463C">
      <w:pPr>
        <w:rPr>
          <w:rFonts w:ascii="Times New Roman" w:hAnsi="Times New Roman" w:cs="Times New Roman"/>
          <w:sz w:val="24"/>
          <w:szCs w:val="24"/>
        </w:rPr>
      </w:pPr>
      <w:r w:rsidRPr="00A47121">
        <w:rPr>
          <w:rFonts w:ascii="Times New Roman" w:hAnsi="Times New Roman" w:cs="Times New Roman"/>
          <w:sz w:val="24"/>
          <w:szCs w:val="24"/>
        </w:rPr>
        <w:t xml:space="preserve">Vinterpladsen mod øst. Vejen mod øst er så dårligt funderet, at vognmanden i forbindelse med 2. optagning nægtede at køre der. </w:t>
      </w:r>
      <w:r w:rsidRPr="00A47121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A47121">
        <w:rPr>
          <w:rFonts w:ascii="Times New Roman" w:hAnsi="Times New Roman" w:cs="Times New Roman"/>
          <w:sz w:val="24"/>
          <w:szCs w:val="24"/>
        </w:rPr>
        <w:t xml:space="preserve"> kontakter kommunen med henblik på at </w:t>
      </w:r>
      <w:r>
        <w:rPr>
          <w:rFonts w:ascii="Times New Roman" w:hAnsi="Times New Roman" w:cs="Times New Roman"/>
          <w:sz w:val="24"/>
          <w:szCs w:val="24"/>
        </w:rPr>
        <w:t xml:space="preserve">få </w:t>
      </w:r>
      <w:r w:rsidRPr="00A47121">
        <w:rPr>
          <w:rFonts w:ascii="Times New Roman" w:hAnsi="Times New Roman" w:cs="Times New Roman"/>
          <w:sz w:val="24"/>
          <w:szCs w:val="24"/>
        </w:rPr>
        <w:t>funderet før 1. isætning 2020</w:t>
      </w:r>
    </w:p>
    <w:p w14:paraId="64CCC41A" w14:textId="77777777" w:rsidR="0090463C" w:rsidRDefault="0090463C" w:rsidP="009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Surfudstyr i container ved kroen. Kroen vil måske bruge containeren om sommeren ?. </w:t>
      </w:r>
      <w:r w:rsidRPr="00A47121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tager en snak med kroen og </w:t>
      </w:r>
      <w:r w:rsidRPr="00A47121">
        <w:rPr>
          <w:rFonts w:ascii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kontakter kroens bestyrelse</w:t>
      </w:r>
    </w:p>
    <w:p w14:paraId="4CFB6E8C" w14:textId="77777777" w:rsidR="0090463C" w:rsidRPr="00A47121" w:rsidRDefault="0090463C" w:rsidP="0090463C">
      <w:pPr>
        <w:rPr>
          <w:rFonts w:ascii="Times New Roman" w:hAnsi="Times New Roman" w:cs="Times New Roman"/>
          <w:sz w:val="24"/>
          <w:szCs w:val="24"/>
        </w:rPr>
      </w:pPr>
    </w:p>
    <w:p w14:paraId="15492EED" w14:textId="77777777" w:rsidR="0090463C" w:rsidRPr="00174131" w:rsidRDefault="0090463C" w:rsidP="00E40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1416" w14:textId="77777777" w:rsidR="00C06D73" w:rsidRPr="00174131" w:rsidRDefault="00C06D73" w:rsidP="00E40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4C2A" w14:textId="30A74B0B" w:rsidR="004315C7" w:rsidRPr="00174131" w:rsidRDefault="00323F20" w:rsidP="004315C7">
      <w:pPr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 xml:space="preserve">02. </w:t>
      </w:r>
      <w:r w:rsidR="00902156" w:rsidRPr="00902156">
        <w:rPr>
          <w:rFonts w:ascii="Times New Roman" w:hAnsi="Times New Roman" w:cs="Times New Roman"/>
          <w:b/>
          <w:bCs/>
          <w:sz w:val="24"/>
          <w:szCs w:val="24"/>
        </w:rPr>
        <w:t>Økonomi – med</w:t>
      </w:r>
      <w:r w:rsidR="00BC0FBA">
        <w:rPr>
          <w:rFonts w:ascii="Times New Roman" w:hAnsi="Times New Roman" w:cs="Times New Roman"/>
          <w:b/>
          <w:bCs/>
          <w:sz w:val="24"/>
          <w:szCs w:val="24"/>
        </w:rPr>
        <w:t>medlemmer, annoncører, regnskabsoplæg mv.</w:t>
      </w:r>
    </w:p>
    <w:p w14:paraId="29915343" w14:textId="6F4AFDA3" w:rsidR="0090463C" w:rsidRDefault="0090463C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CJD har haft kontakt til Morsø Sejlklub, og der blev enighed om at GSK køber 5 optimistjoller for kr. 12.500</w:t>
      </w:r>
    </w:p>
    <w:p w14:paraId="2EAFA2A6" w14:textId="77777777" w:rsidR="0090463C" w:rsidRDefault="0090463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2C8A4" w14:textId="4C21D0C8" w:rsidR="0090463C" w:rsidRDefault="004315C7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t>JD rundde</w:t>
      </w:r>
      <w:r w:rsidR="00666A0A" w:rsidRPr="00174131">
        <w:rPr>
          <w:rFonts w:ascii="Times New Roman" w:hAnsi="Times New Roman" w:cs="Times New Roman"/>
          <w:sz w:val="24"/>
          <w:szCs w:val="24"/>
        </w:rPr>
        <w:t>lte regnskabsstatus</w:t>
      </w:r>
      <w:r w:rsidR="00BC0FBA">
        <w:rPr>
          <w:rFonts w:ascii="Times New Roman" w:hAnsi="Times New Roman" w:cs="Times New Roman"/>
          <w:sz w:val="24"/>
          <w:szCs w:val="24"/>
        </w:rPr>
        <w:t xml:space="preserve"> for 2019. </w:t>
      </w:r>
      <w:r w:rsidR="00902156">
        <w:rPr>
          <w:rFonts w:ascii="Times New Roman" w:hAnsi="Times New Roman" w:cs="Times New Roman"/>
          <w:sz w:val="24"/>
          <w:szCs w:val="24"/>
        </w:rPr>
        <w:t xml:space="preserve"> </w:t>
      </w:r>
      <w:r w:rsidR="00BC0FBA">
        <w:rPr>
          <w:rFonts w:ascii="Times New Roman" w:hAnsi="Times New Roman" w:cs="Times New Roman"/>
          <w:sz w:val="24"/>
          <w:szCs w:val="24"/>
        </w:rPr>
        <w:t xml:space="preserve">Der er et overskud på kr. 24.289, hvor der var budgetteret </w:t>
      </w:r>
      <w:r w:rsidR="00992C9D">
        <w:rPr>
          <w:rFonts w:ascii="Times New Roman" w:hAnsi="Times New Roman" w:cs="Times New Roman"/>
          <w:sz w:val="24"/>
          <w:szCs w:val="24"/>
        </w:rPr>
        <w:t xml:space="preserve">med et underskud på </w:t>
      </w:r>
      <w:r w:rsidR="00AA2353">
        <w:rPr>
          <w:rFonts w:ascii="Times New Roman" w:hAnsi="Times New Roman" w:cs="Times New Roman"/>
          <w:sz w:val="24"/>
          <w:szCs w:val="24"/>
        </w:rPr>
        <w:t>ca.</w:t>
      </w:r>
      <w:r w:rsidR="00992C9D">
        <w:rPr>
          <w:rFonts w:ascii="Times New Roman" w:hAnsi="Times New Roman" w:cs="Times New Roman"/>
          <w:sz w:val="24"/>
          <w:szCs w:val="24"/>
        </w:rPr>
        <w:t xml:space="preserve"> kr. 100.000. Den store difference skyldes primært tilskud til på 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 w:rsidR="00992C9D">
        <w:rPr>
          <w:rFonts w:ascii="Times New Roman" w:hAnsi="Times New Roman" w:cs="Times New Roman"/>
          <w:sz w:val="24"/>
          <w:szCs w:val="24"/>
        </w:rPr>
        <w:t xml:space="preserve"> 80.000 fra Kultur</w:t>
      </w:r>
      <w:r w:rsidR="00FC1FDC">
        <w:rPr>
          <w:rFonts w:ascii="Times New Roman" w:hAnsi="Times New Roman" w:cs="Times New Roman"/>
          <w:sz w:val="24"/>
          <w:szCs w:val="24"/>
        </w:rPr>
        <w:t>-</w:t>
      </w:r>
      <w:r w:rsidR="00992C9D">
        <w:rPr>
          <w:rFonts w:ascii="Times New Roman" w:hAnsi="Times New Roman" w:cs="Times New Roman"/>
          <w:sz w:val="24"/>
          <w:szCs w:val="24"/>
        </w:rPr>
        <w:t xml:space="preserve"> og landdistriktsmidler samt Nordeafonden, ekstra </w:t>
      </w:r>
      <w:r w:rsidR="00AA2353">
        <w:rPr>
          <w:rFonts w:ascii="Times New Roman" w:hAnsi="Times New Roman" w:cs="Times New Roman"/>
          <w:sz w:val="24"/>
          <w:szCs w:val="24"/>
        </w:rPr>
        <w:t>ca.</w:t>
      </w:r>
      <w:r w:rsidR="00992C9D">
        <w:rPr>
          <w:rFonts w:ascii="Times New Roman" w:hAnsi="Times New Roman" w:cs="Times New Roman"/>
          <w:sz w:val="24"/>
          <w:szCs w:val="24"/>
        </w:rPr>
        <w:t xml:space="preserve"> 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 w:rsidR="00992C9D">
        <w:rPr>
          <w:rFonts w:ascii="Times New Roman" w:hAnsi="Times New Roman" w:cs="Times New Roman"/>
          <w:sz w:val="24"/>
          <w:szCs w:val="24"/>
        </w:rPr>
        <w:t xml:space="preserve"> 19.000 i tilskud fra Jammerbugt Kommune for 2018, kr. 6.5000 fra nedlæggelse af Nordøstjysk Kredsen (opsparing delt i forhold til antal uge i klubberne), undervisning af unge fra Jammerbugt Ungdom ca. 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 w:rsidR="00992C9D">
        <w:rPr>
          <w:rFonts w:ascii="Times New Roman" w:hAnsi="Times New Roman" w:cs="Times New Roman"/>
          <w:sz w:val="24"/>
          <w:szCs w:val="24"/>
        </w:rPr>
        <w:t xml:space="preserve"> 4.500</w:t>
      </w:r>
      <w:r w:rsidR="00666A0A" w:rsidRPr="00174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96C14" w14:textId="77777777" w:rsidR="0090463C" w:rsidRDefault="0090463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B4450" w14:textId="313830EB" w:rsidR="005C7AFB" w:rsidRDefault="00992C9D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Vedligeholdelseskontoen er overskredet med ca. kr. 11.000; overskridelsen skyldes primært udgifter til maling af den nye terrasse (kr. 6.000), og etablering af belysning på den nye terrasse. </w:t>
      </w:r>
      <w:r w:rsidR="003B5DD5" w:rsidRPr="00174131">
        <w:rPr>
          <w:rFonts w:ascii="Times New Roman" w:hAnsi="Times New Roman" w:cs="Times New Roman"/>
          <w:sz w:val="24"/>
          <w:szCs w:val="24"/>
        </w:rPr>
        <w:t xml:space="preserve">Der er ca. </w:t>
      </w:r>
      <w:r w:rsidR="00A45DC2" w:rsidRPr="00174131">
        <w:rPr>
          <w:rFonts w:ascii="Times New Roman" w:hAnsi="Times New Roman" w:cs="Times New Roman"/>
          <w:sz w:val="24"/>
          <w:szCs w:val="24"/>
        </w:rPr>
        <w:t>kr.</w:t>
      </w:r>
      <w:r w:rsidR="003B5DD5" w:rsidRPr="00174131">
        <w:rPr>
          <w:rFonts w:ascii="Times New Roman" w:hAnsi="Times New Roman" w:cs="Times New Roman"/>
          <w:sz w:val="24"/>
          <w:szCs w:val="24"/>
        </w:rPr>
        <w:t xml:space="preserve"> </w:t>
      </w:r>
      <w:r w:rsidR="005C7AFB">
        <w:rPr>
          <w:rFonts w:ascii="Times New Roman" w:hAnsi="Times New Roman" w:cs="Times New Roman"/>
          <w:sz w:val="24"/>
          <w:szCs w:val="24"/>
        </w:rPr>
        <w:t xml:space="preserve">252.000 </w:t>
      </w:r>
      <w:r w:rsidR="003B5DD5" w:rsidRPr="00174131">
        <w:rPr>
          <w:rFonts w:ascii="Times New Roman" w:hAnsi="Times New Roman" w:cs="Times New Roman"/>
          <w:sz w:val="24"/>
          <w:szCs w:val="24"/>
        </w:rPr>
        <w:t xml:space="preserve">på driftskontoen og kr. 71.000 på opsparingskontoen. </w:t>
      </w:r>
    </w:p>
    <w:p w14:paraId="40BD21E8" w14:textId="77777777" w:rsidR="00FC1FDC" w:rsidRDefault="00FC1FD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F0C46" w14:textId="48535A54" w:rsidR="005C7AFB" w:rsidRDefault="005C7AFB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lige indberetter medlemsantal til det Centrale Foreningsregister: der er p.t. 170 medlemmer i klubben.</w:t>
      </w:r>
    </w:p>
    <w:p w14:paraId="0299391C" w14:textId="77777777" w:rsidR="0090463C" w:rsidRDefault="0090463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7E89F" w14:textId="0B742AC3" w:rsidR="005C7AFB" w:rsidRDefault="005C7AFB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to annoncører, der endnu ikke har betalt for annoncer (CJD rykker)</w:t>
      </w:r>
    </w:p>
    <w:p w14:paraId="225647BB" w14:textId="77777777" w:rsidR="0090463C" w:rsidRDefault="0090463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5427C" w14:textId="0920389E" w:rsidR="005C7AFB" w:rsidRDefault="005C7AFB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laves kun afskrivninger på klubhus, masteskur og inventar i klubhus.</w:t>
      </w:r>
      <w:r>
        <w:rPr>
          <w:rFonts w:ascii="Times New Roman" w:hAnsi="Times New Roman" w:cs="Times New Roman"/>
          <w:sz w:val="24"/>
          <w:szCs w:val="24"/>
        </w:rPr>
        <w:t xml:space="preserve"> ”Afskrivning” på joller, RIB, surferudstyr og SUP-udstyr sker ved at nedskrive værdien på disse og nedskrive tilsvarende på konto 5260 Sponsorer. Den store forskelle på konto 5000 joller og det budgetterede (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94096 versus 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66.000) skyldes et tilskud på ca. kr. 29.000 fra DGI til køb af Tera-jolle. Den store forskel på konto 5</w:t>
      </w:r>
      <w:r w:rsidR="0041284C">
        <w:rPr>
          <w:rFonts w:ascii="Times New Roman" w:hAnsi="Times New Roman" w:cs="Times New Roman"/>
          <w:sz w:val="24"/>
          <w:szCs w:val="24"/>
        </w:rPr>
        <w:t>251 SUP-udstyr og det budgetterede (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 w:rsidR="0041284C">
        <w:rPr>
          <w:rFonts w:ascii="Times New Roman" w:hAnsi="Times New Roman" w:cs="Times New Roman"/>
          <w:sz w:val="24"/>
          <w:szCs w:val="24"/>
        </w:rPr>
        <w:t xml:space="preserve"> ca. 91.000 versus </w:t>
      </w:r>
      <w:r w:rsidR="00AA2353">
        <w:rPr>
          <w:rFonts w:ascii="Times New Roman" w:hAnsi="Times New Roman" w:cs="Times New Roman"/>
          <w:sz w:val="24"/>
          <w:szCs w:val="24"/>
        </w:rPr>
        <w:t>kr.</w:t>
      </w:r>
      <w:r w:rsidR="0041284C">
        <w:rPr>
          <w:rFonts w:ascii="Times New Roman" w:hAnsi="Times New Roman" w:cs="Times New Roman"/>
          <w:sz w:val="24"/>
          <w:szCs w:val="24"/>
        </w:rPr>
        <w:t xml:space="preserve"> 50.000) skyldes at en stor del af udstyret er anskaffet for </w:t>
      </w:r>
      <w:r w:rsidR="00FC1FDC">
        <w:rPr>
          <w:rFonts w:ascii="Times New Roman" w:hAnsi="Times New Roman" w:cs="Times New Roman"/>
          <w:sz w:val="24"/>
          <w:szCs w:val="24"/>
        </w:rPr>
        <w:t xml:space="preserve">fondsmidler </w:t>
      </w:r>
      <w:r w:rsidR="0041284C">
        <w:rPr>
          <w:rFonts w:ascii="Times New Roman" w:hAnsi="Times New Roman" w:cs="Times New Roman"/>
          <w:sz w:val="24"/>
          <w:szCs w:val="24"/>
        </w:rPr>
        <w:t xml:space="preserve">(kr. 57.000), som </w:t>
      </w:r>
      <w:r w:rsidR="00FC1FDC">
        <w:rPr>
          <w:rFonts w:ascii="Times New Roman" w:hAnsi="Times New Roman" w:cs="Times New Roman"/>
          <w:sz w:val="24"/>
          <w:szCs w:val="24"/>
        </w:rPr>
        <w:t xml:space="preserve">blev </w:t>
      </w:r>
      <w:r w:rsidR="0041284C">
        <w:rPr>
          <w:rFonts w:ascii="Times New Roman" w:hAnsi="Times New Roman" w:cs="Times New Roman"/>
          <w:sz w:val="24"/>
          <w:szCs w:val="24"/>
        </w:rPr>
        <w:t>udbetalt til klubben i 2018.</w:t>
      </w:r>
    </w:p>
    <w:p w14:paraId="191B3D1E" w14:textId="77777777" w:rsidR="00FC1FDC" w:rsidRDefault="00FC1FDC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3E231" w14:textId="3428B7AD" w:rsidR="0041284C" w:rsidRDefault="0041284C" w:rsidP="008F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godkendte regnskabsoplægget, og de sidste posteringer</w:t>
      </w:r>
      <w:r w:rsidR="006776D7">
        <w:rPr>
          <w:rFonts w:ascii="Times New Roman" w:hAnsi="Times New Roman" w:cs="Times New Roman"/>
          <w:sz w:val="24"/>
          <w:szCs w:val="24"/>
        </w:rPr>
        <w:t xml:space="preserve"> (overførsel af primo resultat til balance, og overførsel af årets resultat til balance) vil blive lavet. Klubbens revisor Asbjørn Linde vil så gennemgå regnskabet med JD.</w:t>
      </w:r>
    </w:p>
    <w:p w14:paraId="02749241" w14:textId="77777777" w:rsidR="006776D7" w:rsidRDefault="006776D7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01954" w14:textId="7D07DADE" w:rsidR="00766469" w:rsidRDefault="00323F20" w:rsidP="004315C7">
      <w:pPr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 xml:space="preserve">03. </w:t>
      </w:r>
      <w:r w:rsidR="006776D7">
        <w:rPr>
          <w:rFonts w:ascii="Times New Roman" w:hAnsi="Times New Roman" w:cs="Times New Roman"/>
          <w:b/>
          <w:sz w:val="24"/>
          <w:szCs w:val="24"/>
        </w:rPr>
        <w:t xml:space="preserve">Generalforsamling – hvem – hvad – regnskab- kontingent for de forskellige aktiviteter m.v. </w:t>
      </w:r>
      <w:r w:rsidR="0090463C">
        <w:rPr>
          <w:rFonts w:ascii="Times New Roman" w:hAnsi="Times New Roman" w:cs="Times New Roman"/>
          <w:b/>
          <w:sz w:val="24"/>
          <w:szCs w:val="24"/>
        </w:rPr>
        <w:t xml:space="preserve">forslag til dagsorden vedlagt </w:t>
      </w:r>
    </w:p>
    <w:p w14:paraId="316476ED" w14:textId="6D758FD1" w:rsidR="0090463C" w:rsidRDefault="0090463C" w:rsidP="004315C7">
      <w:pPr>
        <w:rPr>
          <w:rFonts w:ascii="Times New Roman" w:hAnsi="Times New Roman" w:cs="Times New Roman"/>
          <w:bCs/>
          <w:sz w:val="24"/>
          <w:szCs w:val="24"/>
        </w:rPr>
      </w:pPr>
      <w:r w:rsidRPr="0090463C">
        <w:rPr>
          <w:rFonts w:ascii="Times New Roman" w:hAnsi="Times New Roman" w:cs="Times New Roman"/>
          <w:bCs/>
          <w:sz w:val="24"/>
          <w:szCs w:val="24"/>
        </w:rPr>
        <w:t>CJD havde</w:t>
      </w:r>
      <w:r>
        <w:rPr>
          <w:rFonts w:ascii="Times New Roman" w:hAnsi="Times New Roman" w:cs="Times New Roman"/>
          <w:bCs/>
          <w:sz w:val="24"/>
          <w:szCs w:val="24"/>
        </w:rPr>
        <w:t xml:space="preserve"> lavet et oplæg dagsordenen for generalforsamlingen.</w:t>
      </w:r>
    </w:p>
    <w:p w14:paraId="521B2DD3" w14:textId="5EC963B2" w:rsidR="0090463C" w:rsidRDefault="0090463C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Som dirigent vil bestyrelsen foreslå Hans Jørgen. </w:t>
      </w:r>
      <w:r w:rsidRPr="0090463C">
        <w:rPr>
          <w:rFonts w:ascii="Times New Roman" w:hAnsi="Times New Roman" w:cs="Times New Roman"/>
          <w:b/>
          <w:sz w:val="24"/>
          <w:szCs w:val="24"/>
        </w:rPr>
        <w:t>CJD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kontakter Hans Jørgen</w:t>
      </w:r>
    </w:p>
    <w:p w14:paraId="6F029361" w14:textId="45047680" w:rsidR="0090463C" w:rsidRPr="0090463C" w:rsidRDefault="0090463C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Følgende er på valg til bestyrelsen : NF (modtager genvalg)</w:t>
      </w:r>
      <w:r w:rsidR="00FC1F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CE (modtager genvalg), TK samt FB. </w:t>
      </w:r>
      <w:r w:rsidRPr="0090463C">
        <w:rPr>
          <w:rFonts w:ascii="Times New Roman" w:hAnsi="Times New Roman" w:cs="Times New Roman"/>
          <w:b/>
          <w:sz w:val="24"/>
          <w:szCs w:val="24"/>
        </w:rPr>
        <w:t>CJD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kontakter TK og FB for at høre om de genopstiller</w:t>
      </w:r>
      <w:r w:rsidR="008320C0">
        <w:rPr>
          <w:rFonts w:ascii="Times New Roman" w:hAnsi="Times New Roman" w:cs="Times New Roman"/>
          <w:bCs/>
          <w:sz w:val="24"/>
          <w:szCs w:val="24"/>
        </w:rPr>
        <w:t>.</w:t>
      </w:r>
      <w:r w:rsidR="008320C0" w:rsidRPr="008320C0">
        <w:rPr>
          <w:rFonts w:ascii="Times New Roman" w:hAnsi="Times New Roman" w:cs="Times New Roman"/>
          <w:b/>
          <w:sz w:val="24"/>
          <w:szCs w:val="24"/>
        </w:rPr>
        <w:t xml:space="preserve"> JD</w:t>
      </w:r>
      <w:r w:rsidR="008320C0">
        <w:rPr>
          <w:rFonts w:ascii="Times New Roman" w:hAnsi="Times New Roman" w:cs="Times New Roman"/>
          <w:bCs/>
          <w:sz w:val="24"/>
          <w:szCs w:val="24"/>
        </w:rPr>
        <w:t xml:space="preserve"> kontakter Joannes </w:t>
      </w:r>
      <w:r w:rsidR="00AA2353">
        <w:rPr>
          <w:rFonts w:ascii="Times New Roman" w:hAnsi="Times New Roman" w:cs="Times New Roman"/>
          <w:bCs/>
          <w:sz w:val="24"/>
          <w:szCs w:val="24"/>
        </w:rPr>
        <w:t>mht.</w:t>
      </w:r>
      <w:r w:rsidR="008320C0">
        <w:rPr>
          <w:rFonts w:ascii="Times New Roman" w:hAnsi="Times New Roman" w:cs="Times New Roman"/>
          <w:bCs/>
          <w:sz w:val="24"/>
          <w:szCs w:val="24"/>
        </w:rPr>
        <w:t xml:space="preserve"> om han genopstiller som 2. suppleant.</w:t>
      </w:r>
    </w:p>
    <w:p w14:paraId="266139EE" w14:textId="0E536CC3" w:rsidR="0090463C" w:rsidRPr="00B34385" w:rsidRDefault="0090463C" w:rsidP="004315C7">
      <w:pPr>
        <w:rPr>
          <w:rFonts w:ascii="Times New Roman" w:hAnsi="Times New Roman" w:cs="Times New Roman"/>
          <w:bCs/>
          <w:sz w:val="24"/>
          <w:szCs w:val="24"/>
        </w:rPr>
      </w:pPr>
      <w:r w:rsidRPr="00B34385">
        <w:rPr>
          <w:rFonts w:ascii="Times New Roman" w:hAnsi="Times New Roman" w:cs="Times New Roman"/>
          <w:bCs/>
          <w:sz w:val="24"/>
          <w:szCs w:val="24"/>
        </w:rPr>
        <w:t>Bestyrelsen håber at de forskellige udvalgsmedlemmer vil fortsætte</w:t>
      </w:r>
      <w:r w:rsidR="00B34385" w:rsidRPr="00B34385">
        <w:rPr>
          <w:rFonts w:ascii="Times New Roman" w:hAnsi="Times New Roman" w:cs="Times New Roman"/>
          <w:bCs/>
          <w:sz w:val="24"/>
          <w:szCs w:val="24"/>
        </w:rPr>
        <w:t xml:space="preserve">; dog skal der </w:t>
      </w:r>
      <w:r w:rsidR="000A4495">
        <w:rPr>
          <w:rFonts w:ascii="Times New Roman" w:hAnsi="Times New Roman" w:cs="Times New Roman"/>
          <w:bCs/>
          <w:sz w:val="24"/>
          <w:szCs w:val="24"/>
        </w:rPr>
        <w:t xml:space="preserve">formentlig </w:t>
      </w:r>
      <w:r w:rsidR="00B34385" w:rsidRPr="00B34385">
        <w:rPr>
          <w:rFonts w:ascii="Times New Roman" w:hAnsi="Times New Roman" w:cs="Times New Roman"/>
          <w:bCs/>
          <w:sz w:val="24"/>
          <w:szCs w:val="24"/>
        </w:rPr>
        <w:t>findes en erstatning for Brian Daugaard i masteskursudvalget, idet Brian har solgt sin sejlbåd</w:t>
      </w:r>
      <w:r w:rsidR="000A44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4495" w:rsidRPr="000A4495">
        <w:rPr>
          <w:rFonts w:ascii="Times New Roman" w:hAnsi="Times New Roman" w:cs="Times New Roman"/>
          <w:b/>
          <w:sz w:val="24"/>
          <w:szCs w:val="24"/>
        </w:rPr>
        <w:t>CJD</w:t>
      </w:r>
      <w:r w:rsidR="000A4495">
        <w:rPr>
          <w:rFonts w:ascii="Times New Roman" w:hAnsi="Times New Roman" w:cs="Times New Roman"/>
          <w:bCs/>
          <w:sz w:val="24"/>
          <w:szCs w:val="24"/>
        </w:rPr>
        <w:t xml:space="preserve"> spørger Erik Gregersen om han vil indgå i masteskursudvalget</w:t>
      </w:r>
    </w:p>
    <w:p w14:paraId="1E11A3CA" w14:textId="39E7E7AB" w:rsidR="0090463C" w:rsidRDefault="00B34385" w:rsidP="004315C7">
      <w:pPr>
        <w:rPr>
          <w:rFonts w:ascii="Times New Roman" w:hAnsi="Times New Roman" w:cs="Times New Roman"/>
          <w:bCs/>
          <w:sz w:val="24"/>
          <w:szCs w:val="24"/>
        </w:rPr>
      </w:pPr>
      <w:r w:rsidRPr="00B34385">
        <w:rPr>
          <w:rFonts w:ascii="Times New Roman" w:hAnsi="Times New Roman" w:cs="Times New Roman"/>
          <w:bCs/>
          <w:sz w:val="24"/>
          <w:szCs w:val="24"/>
        </w:rPr>
        <w:t>Bestyrelsen foreslå</w:t>
      </w:r>
      <w:r w:rsidR="00FC1FDC">
        <w:rPr>
          <w:rFonts w:ascii="Times New Roman" w:hAnsi="Times New Roman" w:cs="Times New Roman"/>
          <w:bCs/>
          <w:sz w:val="24"/>
          <w:szCs w:val="24"/>
        </w:rPr>
        <w:t>r</w:t>
      </w:r>
      <w:r w:rsidRPr="00B34385">
        <w:rPr>
          <w:rFonts w:ascii="Times New Roman" w:hAnsi="Times New Roman" w:cs="Times New Roman"/>
          <w:bCs/>
          <w:sz w:val="24"/>
          <w:szCs w:val="24"/>
        </w:rPr>
        <w:t xml:space="preserve"> uændrede kontingentsatser for 2020 (dog således</w:t>
      </w:r>
      <w:r w:rsidR="00FC1FDC">
        <w:rPr>
          <w:rFonts w:ascii="Times New Roman" w:hAnsi="Times New Roman" w:cs="Times New Roman"/>
          <w:bCs/>
          <w:sz w:val="24"/>
          <w:szCs w:val="24"/>
        </w:rPr>
        <w:t>,</w:t>
      </w:r>
      <w:r w:rsidRPr="00B34385">
        <w:rPr>
          <w:rFonts w:ascii="Times New Roman" w:hAnsi="Times New Roman" w:cs="Times New Roman"/>
          <w:bCs/>
          <w:sz w:val="24"/>
          <w:szCs w:val="24"/>
        </w:rPr>
        <w:t xml:space="preserve"> at har man betalt kontingent til jolle kan man også surfe og SUPe og visa versa)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FEB907" w14:textId="3416839E" w:rsidR="00253EA3" w:rsidRDefault="00253EA3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 er indkommet en forespørgsel til bestyrelsen og generalforsamlingen fra Brian Daugaard og Lone Vad vedr. ”om der skal ændres noget, da vi oplever det som en skæv fordeling i forhold til om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 er sejl eller motorbådsejer”. </w:t>
      </w:r>
      <w:r w:rsidRPr="00253EA3">
        <w:rPr>
          <w:rFonts w:ascii="Times New Roman" w:hAnsi="Times New Roman" w:cs="Times New Roman"/>
          <w:b/>
          <w:sz w:val="24"/>
          <w:szCs w:val="24"/>
        </w:rPr>
        <w:t>CJD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kontakter Brian og Lone med henblik på at få konkretiseret hvad deres forslag går ud på, og hvad de ønsker ændret.</w:t>
      </w:r>
    </w:p>
    <w:p w14:paraId="730FCE5F" w14:textId="431870A9" w:rsidR="00B34385" w:rsidRDefault="00B34385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JD og CE er forhindret i at deltage i generalforsamlingen p.gr. af en ekstraordinær god jazzkoncert i Musikkens Hus. CJD påtog sig at fremlægge regnskabet i JDs fravær. </w:t>
      </w:r>
      <w:r w:rsidRPr="00B34385">
        <w:rPr>
          <w:rFonts w:ascii="Times New Roman" w:hAnsi="Times New Roman" w:cs="Times New Roman"/>
          <w:b/>
          <w:sz w:val="24"/>
          <w:szCs w:val="24"/>
        </w:rPr>
        <w:t>JD</w:t>
      </w:r>
      <w:r>
        <w:rPr>
          <w:rFonts w:ascii="Times New Roman" w:hAnsi="Times New Roman" w:cs="Times New Roman"/>
          <w:bCs/>
          <w:sz w:val="24"/>
          <w:szCs w:val="24"/>
        </w:rPr>
        <w:t xml:space="preserve"> køber ind til generalforsamlingen (brød, ost, rullepølse, smør, øl, vand, kaffe etc.) </w:t>
      </w:r>
    </w:p>
    <w:p w14:paraId="1EF288BF" w14:textId="16875764" w:rsidR="00B34385" w:rsidRDefault="00B34385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 eventuelt forhøres mht. interessen for et speedbådskørekortkursus samt sejlerdage, for de, der gerne vil prøve/lære at sejle en kølbåd.</w:t>
      </w:r>
    </w:p>
    <w:p w14:paraId="613043FC" w14:textId="636B2E21" w:rsidR="00C306B1" w:rsidRDefault="00C306B1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CJD’s udkast til bestyrelsens beretning blev kommenteret og nogle tilføjelser – rettelser blev foreslået. </w:t>
      </w:r>
    </w:p>
    <w:p w14:paraId="766D436A" w14:textId="4E4A91D3" w:rsidR="009A1F00" w:rsidRDefault="00D02F6F" w:rsidP="004315C7">
      <w:pPr>
        <w:rPr>
          <w:rFonts w:ascii="Times New Roman" w:hAnsi="Times New Roman" w:cs="Times New Roman"/>
          <w:b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74131">
        <w:rPr>
          <w:rFonts w:ascii="Times New Roman" w:hAnsi="Times New Roman" w:cs="Times New Roman"/>
          <w:sz w:val="24"/>
          <w:szCs w:val="24"/>
        </w:rPr>
        <w:t xml:space="preserve">. </w:t>
      </w:r>
      <w:r w:rsidR="00B34385">
        <w:rPr>
          <w:rFonts w:ascii="Times New Roman" w:hAnsi="Times New Roman" w:cs="Times New Roman"/>
          <w:b/>
          <w:sz w:val="24"/>
          <w:szCs w:val="24"/>
        </w:rPr>
        <w:t>Kommunen – kystbeskyttelse – lokalplan</w:t>
      </w:r>
    </w:p>
    <w:p w14:paraId="02BF8B36" w14:textId="3E41026A" w:rsidR="00B34385" w:rsidRPr="00B34385" w:rsidRDefault="00B34385" w:rsidP="004315C7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Marken nord for vinterpladsen ligger stadig indenfor strandbeskyttelseslinjen, så vinterpladsen kan ikke flyttes til denne lokation. Gjøl Fisker- og Bådelaug har forhørt sig mht. hvad planerne er for havnen</w:t>
      </w:r>
      <w:r w:rsidR="00F0746C">
        <w:rPr>
          <w:rFonts w:ascii="Times New Roman" w:hAnsi="Times New Roman" w:cs="Times New Roman"/>
          <w:bCs/>
          <w:sz w:val="24"/>
          <w:szCs w:val="24"/>
        </w:rPr>
        <w:t xml:space="preserve"> (bl.a. for at få fornyet lejekontrakterne på nogle af fiskerskurene), men p.t. foreligger der ikke noget svar fra kommunen</w:t>
      </w:r>
    </w:p>
    <w:p w14:paraId="4ED682A5" w14:textId="77777777" w:rsidR="004620B2" w:rsidRDefault="00D02F6F" w:rsidP="00431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59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36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20B2">
        <w:rPr>
          <w:rFonts w:ascii="Times New Roman" w:hAnsi="Times New Roman" w:cs="Times New Roman"/>
          <w:b/>
          <w:bCs/>
          <w:sz w:val="24"/>
          <w:szCs w:val="24"/>
        </w:rPr>
        <w:t>Paraplyorganisation – LUP.</w:t>
      </w:r>
    </w:p>
    <w:p w14:paraId="23652695" w14:textId="7AF6FC6C" w:rsidR="00C87F94" w:rsidRDefault="004620B2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blevet lavet er paraplyorganisation for Gjølforeningerne (Gjøl-samarbejdet), og der er blevet udpeget et 3-mands forretningsudvalg bestående af Jesper Rasmussen (repræsenterende Gjøl Båden), Camilla Andersen (repræsenterende GSK) og Line Rytter. Et af Gjøl-samarbejdets væsentligste opgaver er at vedligeholde den lokale udviklingsplan (LUP’en). </w:t>
      </w:r>
      <w:r w:rsidRPr="004620B2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vil indkalde klubberne på havnen til et møde med henblik på at få formuleret og prioriteret klubbernes ønsker mht. havnens udvikling (fx </w:t>
      </w:r>
      <w:r w:rsidR="008320C0">
        <w:rPr>
          <w:rFonts w:ascii="Times New Roman" w:hAnsi="Times New Roman" w:cs="Times New Roman"/>
          <w:sz w:val="24"/>
          <w:szCs w:val="24"/>
        </w:rPr>
        <w:t>hvordan forhindres sand og græs i sejlrende og havn.</w:t>
      </w:r>
      <w:r w:rsidR="000A4495">
        <w:rPr>
          <w:rFonts w:ascii="Times New Roman" w:hAnsi="Times New Roman" w:cs="Times New Roman"/>
          <w:sz w:val="24"/>
          <w:szCs w:val="24"/>
        </w:rPr>
        <w:t xml:space="preserve"> </w:t>
      </w:r>
      <w:r w:rsidR="008320C0">
        <w:rPr>
          <w:rFonts w:ascii="Times New Roman" w:hAnsi="Times New Roman" w:cs="Times New Roman"/>
          <w:sz w:val="24"/>
          <w:szCs w:val="24"/>
        </w:rPr>
        <w:t>P.t. er det dyrt at få udgravet sejlrende indtil flere gange om året; og rigtig dyrt bliver det, hvis klaptilladelsen på et tidspunkt inddrages (</w:t>
      </w:r>
      <w:r w:rsidR="00673039">
        <w:rPr>
          <w:rFonts w:ascii="Times New Roman" w:hAnsi="Times New Roman" w:cs="Times New Roman"/>
          <w:sz w:val="24"/>
          <w:szCs w:val="24"/>
        </w:rPr>
        <w:t>h</w:t>
      </w:r>
      <w:r w:rsidR="008320C0">
        <w:rPr>
          <w:rFonts w:ascii="Times New Roman" w:hAnsi="Times New Roman" w:cs="Times New Roman"/>
          <w:sz w:val="24"/>
          <w:szCs w:val="24"/>
        </w:rPr>
        <w:t>avnene i Attrup og Haverslev har fået inddraget deres klaptilladelser, og hvilken indflydelse det får er uvist)</w:t>
      </w:r>
      <w:r w:rsidR="000A4495">
        <w:rPr>
          <w:rFonts w:ascii="Times New Roman" w:hAnsi="Times New Roman" w:cs="Times New Roman"/>
          <w:sz w:val="24"/>
          <w:szCs w:val="24"/>
        </w:rPr>
        <w:t>)</w:t>
      </w:r>
    </w:p>
    <w:p w14:paraId="1E58145F" w14:textId="703EB238" w:rsidR="000A4495" w:rsidRDefault="000A4495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LUP-møde for Gjølborge</w:t>
      </w:r>
      <w:r w:rsidR="006730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 den 17. marts på Gjøl Skole.</w:t>
      </w:r>
    </w:p>
    <w:p w14:paraId="53495104" w14:textId="3C32C21F" w:rsidR="00E55953" w:rsidRDefault="00E55953" w:rsidP="0043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</w:t>
      </w:r>
      <w:r w:rsidR="008320C0">
        <w:rPr>
          <w:rFonts w:ascii="Times New Roman" w:hAnsi="Times New Roman" w:cs="Times New Roman"/>
          <w:b/>
          <w:sz w:val="24"/>
          <w:szCs w:val="24"/>
        </w:rPr>
        <w:t>SUP-stade</w:t>
      </w:r>
    </w:p>
    <w:p w14:paraId="024DFA14" w14:textId="082EB10A" w:rsidR="000A4495" w:rsidRPr="000A4495" w:rsidRDefault="005F65A1" w:rsidP="004315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at øge trænerkapaciteten vil Torben Søndergård Vittrup og Jannie Kristensen gerne på trænerkursus. Dette er godkendt af bestyrelsen.</w:t>
      </w:r>
    </w:p>
    <w:p w14:paraId="346821BA" w14:textId="77777777" w:rsidR="005F65A1" w:rsidRDefault="00E55953" w:rsidP="00E55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36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65A1">
        <w:rPr>
          <w:rFonts w:ascii="Times New Roman" w:hAnsi="Times New Roman" w:cs="Times New Roman"/>
          <w:b/>
          <w:bCs/>
          <w:sz w:val="24"/>
          <w:szCs w:val="24"/>
        </w:rPr>
        <w:t>Surfer-stade</w:t>
      </w:r>
    </w:p>
    <w:p w14:paraId="00D132A7" w14:textId="4EA0F336" w:rsidR="005F65A1" w:rsidRDefault="005F65A1" w:rsidP="00E55953">
      <w:pPr>
        <w:rPr>
          <w:rFonts w:ascii="Times New Roman" w:hAnsi="Times New Roman" w:cs="Times New Roman"/>
          <w:sz w:val="24"/>
          <w:szCs w:val="24"/>
        </w:rPr>
      </w:pPr>
      <w:r w:rsidRPr="005F65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65A1">
        <w:rPr>
          <w:rFonts w:ascii="Times New Roman" w:hAnsi="Times New Roman" w:cs="Times New Roman"/>
          <w:sz w:val="24"/>
          <w:szCs w:val="24"/>
        </w:rPr>
        <w:t xml:space="preserve"> og Niclas </w:t>
      </w:r>
      <w:r>
        <w:rPr>
          <w:rFonts w:ascii="Times New Roman" w:hAnsi="Times New Roman" w:cs="Times New Roman"/>
          <w:sz w:val="24"/>
          <w:szCs w:val="24"/>
        </w:rPr>
        <w:t>fortsætter det store arbejde som surfertrænere. Regner med at starte træning op omkring 15. april.</w:t>
      </w:r>
    </w:p>
    <w:p w14:paraId="0F9F3443" w14:textId="549EA237" w:rsidR="005F65A1" w:rsidRDefault="005F65A1" w:rsidP="00E55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 har lavet en aftale med Jammerbugt Ungdomsskole mht. surferinstruktion – træning. NF vil modtage timebetaling fra ungdomsskolen og skolen betaler GSK for lån af udstyr.</w:t>
      </w:r>
    </w:p>
    <w:p w14:paraId="4876C6B3" w14:textId="588C5866" w:rsidR="00FC43B5" w:rsidRDefault="00FC43B5" w:rsidP="00431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67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5A1">
        <w:rPr>
          <w:rFonts w:ascii="Times New Roman" w:hAnsi="Times New Roman" w:cs="Times New Roman"/>
          <w:b/>
          <w:bCs/>
          <w:sz w:val="24"/>
          <w:szCs w:val="24"/>
        </w:rPr>
        <w:t>Jolle-stade</w:t>
      </w:r>
    </w:p>
    <w:p w14:paraId="1B282696" w14:textId="727B0213" w:rsidR="005F65A1" w:rsidRDefault="005F65A1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SE-Vækstpulje Nyfors har bevilget kr. 40.000 til køb af nye skolejoller (4 Sailcube-joller + RS Zest jolle). Der er søgt om tilskud til fra Kultur og Landdistriktsmidler</w:t>
      </w:r>
      <w:r w:rsidR="00C306B1">
        <w:rPr>
          <w:rFonts w:ascii="Times New Roman" w:hAnsi="Times New Roman" w:cs="Times New Roman"/>
          <w:sz w:val="24"/>
          <w:szCs w:val="24"/>
        </w:rPr>
        <w:t xml:space="preserve"> (Jammerbugt Kommune), SparNord Fonden og Nordea Fonden. Der vil formentlig ligge en tilkendegivelse vedr. Kultur og Landdistriktsmidler før generalforsamlingen den 11. februar.</w:t>
      </w:r>
    </w:p>
    <w:p w14:paraId="0346313E" w14:textId="4E48241A" w:rsidR="00E06337" w:rsidRDefault="00E06337" w:rsidP="00431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C306B1">
        <w:rPr>
          <w:rFonts w:ascii="Times New Roman" w:hAnsi="Times New Roman" w:cs="Times New Roman"/>
          <w:b/>
          <w:bCs/>
          <w:sz w:val="24"/>
          <w:szCs w:val="24"/>
        </w:rPr>
        <w:t xml:space="preserve">Vild med Vand </w:t>
      </w:r>
    </w:p>
    <w:p w14:paraId="409DC952" w14:textId="32FB4405" w:rsidR="00C306B1" w:rsidRPr="00C306B1" w:rsidRDefault="00C306B1" w:rsidP="004315C7">
      <w:pPr>
        <w:rPr>
          <w:sz w:val="24"/>
          <w:szCs w:val="24"/>
        </w:rPr>
      </w:pPr>
      <w:r w:rsidRPr="00C306B1">
        <w:rPr>
          <w:rFonts w:ascii="Times New Roman" w:hAnsi="Times New Roman" w:cs="Times New Roman"/>
          <w:sz w:val="24"/>
          <w:szCs w:val="24"/>
        </w:rPr>
        <w:t>Vild med Vand – Havnens dag afholdes i 2020 den 13. juni. Vi tager det op på et senere tidspunkt om vi vil deltage i 2020.</w:t>
      </w:r>
    </w:p>
    <w:p w14:paraId="5A2A8C6A" w14:textId="47F15120" w:rsidR="00C306B1" w:rsidRDefault="00E92BED" w:rsidP="00431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6E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7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6B1">
        <w:rPr>
          <w:rFonts w:ascii="Times New Roman" w:hAnsi="Times New Roman" w:cs="Times New Roman"/>
          <w:b/>
          <w:bCs/>
          <w:sz w:val="24"/>
          <w:szCs w:val="24"/>
        </w:rPr>
        <w:t>Eventuelt</w:t>
      </w:r>
    </w:p>
    <w:p w14:paraId="0FC21DB5" w14:textId="54328755" w:rsidR="00C306B1" w:rsidRPr="00C306B1" w:rsidRDefault="00C306B1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forslag til ændrede broåbningstider for Aggersund og Vildsundbroen. Forslaget går ud på at åbningstiderne reduceres for lystbåde fra ca. hver halve time til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broåbning en gang i timen (meget a la det der p.t.</w:t>
      </w:r>
      <w:r w:rsidR="00D7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gælder for Limfjordsbroen</w:t>
      </w:r>
      <w:r w:rsidR="00D76A61">
        <w:rPr>
          <w:rFonts w:ascii="Times New Roman" w:hAnsi="Times New Roman" w:cs="Times New Roman"/>
          <w:sz w:val="24"/>
          <w:szCs w:val="24"/>
        </w:rPr>
        <w:t>). Bestyrelsen er af den opfattelse at de ændrede åbningstider er til at leve med og gør ikke yderligere i sagen.</w:t>
      </w:r>
    </w:p>
    <w:p w14:paraId="61811CA4" w14:textId="77777777" w:rsidR="00C306B1" w:rsidRDefault="00C306B1" w:rsidP="004315C7">
      <w:pPr>
        <w:rPr>
          <w:rFonts w:ascii="Times New Roman" w:hAnsi="Times New Roman" w:cs="Times New Roman"/>
          <w:sz w:val="24"/>
          <w:szCs w:val="24"/>
        </w:rPr>
      </w:pPr>
    </w:p>
    <w:p w14:paraId="55BC1A55" w14:textId="2C4B10F6" w:rsidR="00174131" w:rsidRPr="00174131" w:rsidRDefault="00174131" w:rsidP="004315C7">
      <w:pPr>
        <w:rPr>
          <w:rFonts w:ascii="Times New Roman" w:hAnsi="Times New Roman" w:cs="Times New Roman"/>
          <w:sz w:val="24"/>
          <w:szCs w:val="24"/>
        </w:rPr>
      </w:pPr>
    </w:p>
    <w:p w14:paraId="56D67E4A" w14:textId="77777777" w:rsidR="00174131" w:rsidRPr="00174131" w:rsidRDefault="00174131" w:rsidP="004315C7">
      <w:pPr>
        <w:rPr>
          <w:rFonts w:ascii="Times New Roman" w:hAnsi="Times New Roman" w:cs="Times New Roman"/>
          <w:sz w:val="24"/>
          <w:szCs w:val="24"/>
        </w:rPr>
      </w:pPr>
    </w:p>
    <w:p w14:paraId="13F7600D" w14:textId="77777777" w:rsidR="00864A73" w:rsidRPr="00174131" w:rsidRDefault="00864A73" w:rsidP="004315C7">
      <w:pPr>
        <w:rPr>
          <w:rFonts w:ascii="Times New Roman" w:hAnsi="Times New Roman" w:cs="Times New Roman"/>
          <w:sz w:val="24"/>
          <w:szCs w:val="24"/>
        </w:rPr>
      </w:pPr>
    </w:p>
    <w:p w14:paraId="6212C440" w14:textId="11BE7830" w:rsidR="00D51A1A" w:rsidRDefault="00DD531C" w:rsidP="003341D5">
      <w:pPr>
        <w:jc w:val="center"/>
        <w:rPr>
          <w:b/>
          <w:sz w:val="48"/>
          <w:szCs w:val="48"/>
        </w:rPr>
      </w:pPr>
      <w:r>
        <w:br/>
      </w:r>
      <w:r>
        <w:rPr>
          <w:b/>
          <w:sz w:val="48"/>
          <w:szCs w:val="48"/>
        </w:rPr>
        <w:t xml:space="preserve">    Næste møde </w:t>
      </w:r>
      <w:r w:rsidR="00D76A61">
        <w:rPr>
          <w:b/>
          <w:sz w:val="48"/>
          <w:szCs w:val="48"/>
        </w:rPr>
        <w:t>bliver aftalt efter generalforsamlingen den 11. februar.</w:t>
      </w:r>
    </w:p>
    <w:sectPr w:rsidR="00D51A1A" w:rsidSect="00836E0B">
      <w:headerReference w:type="default" r:id="rId8"/>
      <w:footerReference w:type="default" r:id="rId9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281A" w14:textId="77777777" w:rsidR="00C12FF6" w:rsidRDefault="00C12FF6" w:rsidP="00323F20">
      <w:pPr>
        <w:spacing w:after="0" w:line="240" w:lineRule="auto"/>
      </w:pPr>
      <w:r>
        <w:separator/>
      </w:r>
    </w:p>
  </w:endnote>
  <w:endnote w:type="continuationSeparator" w:id="0">
    <w:p w14:paraId="2A918E2C" w14:textId="77777777" w:rsidR="00C12FF6" w:rsidRDefault="00C12FF6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040400"/>
      <w:docPartObj>
        <w:docPartGallery w:val="Page Numbers (Bottom of Page)"/>
        <w:docPartUnique/>
      </w:docPartObj>
    </w:sdtPr>
    <w:sdtEndPr/>
    <w:sdtContent>
      <w:p w14:paraId="6F392E50" w14:textId="609EB7AD" w:rsidR="00B55DC9" w:rsidRDefault="00B55DC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AEBA7" w14:textId="77777777" w:rsidR="00B55DC9" w:rsidRDefault="00B55D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BF9E" w14:textId="77777777" w:rsidR="00C12FF6" w:rsidRDefault="00C12FF6" w:rsidP="00323F20">
      <w:pPr>
        <w:spacing w:after="0" w:line="240" w:lineRule="auto"/>
      </w:pPr>
      <w:r>
        <w:separator/>
      </w:r>
    </w:p>
  </w:footnote>
  <w:footnote w:type="continuationSeparator" w:id="0">
    <w:p w14:paraId="1BF6943B" w14:textId="77777777" w:rsidR="00C12FF6" w:rsidRDefault="00C12FF6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98D6" w14:textId="3F0F61A5" w:rsidR="00B55DC9" w:rsidRDefault="00BC0FBA">
    <w:pPr>
      <w:pStyle w:val="Sidehoved"/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1 </w:t>
    </w:r>
    <w:r w:rsidR="00FC1FDC">
      <w:rPr>
        <w:rFonts w:ascii="Times New Roman" w:hAnsi="Times New Roman" w:cs="Times New Roman"/>
        <w:b/>
        <w:sz w:val="28"/>
        <w:szCs w:val="28"/>
      </w:rPr>
      <w:t xml:space="preserve">-2020, </w:t>
    </w:r>
    <w:r>
      <w:rPr>
        <w:rFonts w:ascii="Times New Roman" w:hAnsi="Times New Roman" w:cs="Times New Roman"/>
        <w:b/>
        <w:sz w:val="28"/>
        <w:szCs w:val="28"/>
      </w:rPr>
      <w:t xml:space="preserve">  tirsdag den 21. januar 2020</w:t>
    </w:r>
  </w:p>
  <w:p w14:paraId="311E4F92" w14:textId="77777777" w:rsidR="00B55DC9" w:rsidRDefault="00B55D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A4495"/>
    <w:rsid w:val="00123CBB"/>
    <w:rsid w:val="0014116D"/>
    <w:rsid w:val="00143C01"/>
    <w:rsid w:val="00174131"/>
    <w:rsid w:val="001A5F27"/>
    <w:rsid w:val="001D3B65"/>
    <w:rsid w:val="001F4E72"/>
    <w:rsid w:val="00211344"/>
    <w:rsid w:val="00253EA3"/>
    <w:rsid w:val="00267F09"/>
    <w:rsid w:val="0028638D"/>
    <w:rsid w:val="002B7275"/>
    <w:rsid w:val="002B7289"/>
    <w:rsid w:val="002C5DC7"/>
    <w:rsid w:val="002D10C6"/>
    <w:rsid w:val="002E27B9"/>
    <w:rsid w:val="002E7858"/>
    <w:rsid w:val="00323F20"/>
    <w:rsid w:val="003341D5"/>
    <w:rsid w:val="00394331"/>
    <w:rsid w:val="00395B19"/>
    <w:rsid w:val="003B5DD5"/>
    <w:rsid w:val="0041284C"/>
    <w:rsid w:val="004315C7"/>
    <w:rsid w:val="00434490"/>
    <w:rsid w:val="004620B2"/>
    <w:rsid w:val="0047718B"/>
    <w:rsid w:val="004C03E4"/>
    <w:rsid w:val="004D16CF"/>
    <w:rsid w:val="004F7EFE"/>
    <w:rsid w:val="00502801"/>
    <w:rsid w:val="00505195"/>
    <w:rsid w:val="00522359"/>
    <w:rsid w:val="00526793"/>
    <w:rsid w:val="00573FD0"/>
    <w:rsid w:val="005C7AFB"/>
    <w:rsid w:val="005E4EE5"/>
    <w:rsid w:val="005F122A"/>
    <w:rsid w:val="005F65A1"/>
    <w:rsid w:val="006564BF"/>
    <w:rsid w:val="00666A0A"/>
    <w:rsid w:val="00673039"/>
    <w:rsid w:val="006736E1"/>
    <w:rsid w:val="006776D7"/>
    <w:rsid w:val="006A615E"/>
    <w:rsid w:val="006C74F3"/>
    <w:rsid w:val="006E6044"/>
    <w:rsid w:val="006F1918"/>
    <w:rsid w:val="007024A1"/>
    <w:rsid w:val="00714FC8"/>
    <w:rsid w:val="00725C6C"/>
    <w:rsid w:val="00726142"/>
    <w:rsid w:val="00733142"/>
    <w:rsid w:val="00737653"/>
    <w:rsid w:val="007512F4"/>
    <w:rsid w:val="00766469"/>
    <w:rsid w:val="007A6E04"/>
    <w:rsid w:val="007A70D8"/>
    <w:rsid w:val="007F21F1"/>
    <w:rsid w:val="007F323D"/>
    <w:rsid w:val="00804633"/>
    <w:rsid w:val="008320C0"/>
    <w:rsid w:val="00836E0B"/>
    <w:rsid w:val="00864A73"/>
    <w:rsid w:val="00887DE2"/>
    <w:rsid w:val="008D0FC5"/>
    <w:rsid w:val="008D3448"/>
    <w:rsid w:val="008F0DAC"/>
    <w:rsid w:val="00902156"/>
    <w:rsid w:val="0090463C"/>
    <w:rsid w:val="00906CC4"/>
    <w:rsid w:val="00927DA8"/>
    <w:rsid w:val="009427EE"/>
    <w:rsid w:val="0097149D"/>
    <w:rsid w:val="00992146"/>
    <w:rsid w:val="00992C9D"/>
    <w:rsid w:val="009A1F00"/>
    <w:rsid w:val="00A45DC2"/>
    <w:rsid w:val="00A47121"/>
    <w:rsid w:val="00A71195"/>
    <w:rsid w:val="00A77EF7"/>
    <w:rsid w:val="00A94C67"/>
    <w:rsid w:val="00AA2353"/>
    <w:rsid w:val="00AC3ADF"/>
    <w:rsid w:val="00AE6DEE"/>
    <w:rsid w:val="00B018A9"/>
    <w:rsid w:val="00B15379"/>
    <w:rsid w:val="00B34385"/>
    <w:rsid w:val="00B55DC9"/>
    <w:rsid w:val="00B563F2"/>
    <w:rsid w:val="00BA3124"/>
    <w:rsid w:val="00BC0FBA"/>
    <w:rsid w:val="00BE4064"/>
    <w:rsid w:val="00C06081"/>
    <w:rsid w:val="00C06D73"/>
    <w:rsid w:val="00C12FF6"/>
    <w:rsid w:val="00C13818"/>
    <w:rsid w:val="00C306B1"/>
    <w:rsid w:val="00C35D08"/>
    <w:rsid w:val="00C47431"/>
    <w:rsid w:val="00C87F94"/>
    <w:rsid w:val="00CA3378"/>
    <w:rsid w:val="00CB7238"/>
    <w:rsid w:val="00CE359D"/>
    <w:rsid w:val="00CF6867"/>
    <w:rsid w:val="00D02F6F"/>
    <w:rsid w:val="00D51A1A"/>
    <w:rsid w:val="00D52981"/>
    <w:rsid w:val="00D76A61"/>
    <w:rsid w:val="00DA11A1"/>
    <w:rsid w:val="00DD531C"/>
    <w:rsid w:val="00DE4260"/>
    <w:rsid w:val="00E06337"/>
    <w:rsid w:val="00E409F9"/>
    <w:rsid w:val="00E55953"/>
    <w:rsid w:val="00E61B5F"/>
    <w:rsid w:val="00E92BED"/>
    <w:rsid w:val="00EC23C3"/>
    <w:rsid w:val="00EC7C3A"/>
    <w:rsid w:val="00F0746C"/>
    <w:rsid w:val="00F33640"/>
    <w:rsid w:val="00F86533"/>
    <w:rsid w:val="00FC1FDC"/>
    <w:rsid w:val="00FC43B5"/>
    <w:rsid w:val="00FD632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BFEC-0A8F-40C4-93F2-1095EAB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2020-01-23T10:09:00Z</dcterms:created>
  <dcterms:modified xsi:type="dcterms:W3CDTF">2020-01-23T12:54:00Z</dcterms:modified>
</cp:coreProperties>
</file>